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58" w:rsidRDefault="00017758">
      <w:r>
        <w:rPr>
          <w:noProof/>
          <w:lang w:eastAsia="fr-FR"/>
        </w:rPr>
        <w:pict>
          <v:roundrect id="_x0000_s1033" style="position:absolute;margin-left:344.55pt;margin-top:-38.15pt;width:170pt;height:79.75pt;rotation:1156108fd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017758" w:rsidRDefault="00017758"/>
                <w:p w:rsidR="00017758" w:rsidRPr="00017758" w:rsidRDefault="00017758">
                  <w:pP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  <w:t xml:space="preserve">    Contrebasse(s) </w:t>
                  </w:r>
                </w:p>
              </w:txbxContent>
            </v:textbox>
          </v:roundrect>
        </w:pict>
      </w:r>
    </w:p>
    <w:p w:rsidR="00017758" w:rsidRDefault="00017758"/>
    <w:p w:rsidR="00017758" w:rsidRDefault="00017758"/>
    <w:p w:rsidR="00946359" w:rsidRDefault="00017758"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4" type="#_x0000_t53" style="position:absolute;margin-left:68.7pt;margin-top:311.95pt;width:331.2pt;height:94.7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017758" w:rsidRPr="00017758" w:rsidRDefault="00017758" w:rsidP="00017758">
                  <w:pPr>
                    <w:jc w:val="center"/>
                    <w:rPr>
                      <w:rFonts w:ascii="Arial Black" w:hAnsi="Arial Black"/>
                      <w:b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b/>
                      <w:sz w:val="30"/>
                      <w:szCs w:val="30"/>
                    </w:rPr>
                    <w:t xml:space="preserve">Schéma d’un orchestre à cordes                  </w:t>
                  </w:r>
                  <w:r>
                    <w:rPr>
                      <w:rFonts w:ascii="Arial Black" w:hAnsi="Arial Black"/>
                      <w:b/>
                      <w:sz w:val="30"/>
                      <w:szCs w:val="30"/>
                    </w:rPr>
                    <w:t>♪♫♪</w:t>
                  </w:r>
                </w:p>
              </w:txbxContent>
            </v:textbox>
          </v:shape>
        </w:pict>
      </w:r>
      <w:r w:rsidR="005D38D6"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-44.25pt;margin-top:10.6pt;width:160.05pt;height:156.75pt;rotation:-2278480fd;z-index:251658240" adj="5473" fillcolor="#9bbb59 [3206]" strokecolor="#f2f2f2 [3041]" strokeweight="3pt">
            <v:shadow on="t" type="perspective" color="#4e6128 [1606]" opacity=".5" offset="1pt" offset2="-1pt"/>
            <v:textbox>
              <w:txbxContent>
                <w:p w:rsidR="005D38D6" w:rsidRPr="005D38D6" w:rsidRDefault="005D38D6">
                  <w:pP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  <w:t>Premiers violons</w:t>
                  </w:r>
                  <w:r w:rsidR="00017758"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5D38D6">
        <w:rPr>
          <w:noProof/>
          <w:lang w:eastAsia="fr-FR"/>
        </w:rPr>
        <w:pict>
          <v:oval id="_x0000_s1030" style="position:absolute;margin-left:122.45pt;margin-top:132.8pt;width:213.2pt;height:107.6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7758" w:rsidRPr="00017758" w:rsidRDefault="00017758" w:rsidP="00017758">
                  <w:pPr>
                    <w:jc w:val="center"/>
                    <w:rPr>
                      <w:rFonts w:cs="Aharoni"/>
                      <w:b/>
                      <w:color w:val="000000" w:themeColor="text1"/>
                      <w:sz w:val="40"/>
                      <w:szCs w:val="40"/>
                    </w:rPr>
                  </w:pPr>
                  <w:r w:rsidRPr="00017758">
                    <w:rPr>
                      <w:rFonts w:cs="Aharoni"/>
                      <w:b/>
                      <w:color w:val="000000" w:themeColor="text1"/>
                      <w:sz w:val="40"/>
                      <w:szCs w:val="40"/>
                    </w:rPr>
                    <w:t>Chef D’</w:t>
                  </w:r>
                  <w:r>
                    <w:rPr>
                      <w:rFonts w:cs="Aharoni"/>
                      <w:b/>
                      <w:color w:val="000000" w:themeColor="text1"/>
                      <w:sz w:val="40"/>
                      <w:szCs w:val="40"/>
                    </w:rPr>
                    <w:t>orchestre</w:t>
                  </w:r>
                </w:p>
              </w:txbxContent>
            </v:textbox>
          </v:oval>
        </w:pict>
      </w:r>
      <w:r w:rsidR="005D38D6">
        <w:rPr>
          <w:noProof/>
          <w:lang w:eastAsia="fr-FR"/>
        </w:rPr>
        <w:pict>
          <v:shape id="_x0000_s1027" type="#_x0000_t8" style="position:absolute;margin-left:85.65pt;margin-top:-49.65pt;width:160.05pt;height:156.75pt;rotation:-899985fd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D38D6" w:rsidRPr="005D38D6" w:rsidRDefault="00017758">
                  <w:pP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  <w:t>Seconds violons</w:t>
                  </w:r>
                </w:p>
              </w:txbxContent>
            </v:textbox>
          </v:shape>
        </w:pict>
      </w:r>
      <w:r w:rsidR="005D38D6" w:rsidRPr="00017758">
        <w:rPr>
          <w:rFonts w:ascii="Segoe Print" w:hAnsi="Segoe Print"/>
          <w:noProof/>
          <w:sz w:val="30"/>
          <w:szCs w:val="30"/>
          <w:lang w:eastAsia="fr-FR"/>
        </w:rPr>
        <w:pict>
          <v:shape id="_x0000_s1029" type="#_x0000_t8" style="position:absolute;margin-left:347.8pt;margin-top:15.9pt;width:160.05pt;height:156.75pt;rotation:2573392fd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017758" w:rsidRDefault="00017758">
                  <w:pP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</w:p>
                <w:p w:rsidR="00017758" w:rsidRPr="00017758" w:rsidRDefault="00017758">
                  <w:pP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 w:rsidRPr="00017758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Violoncelles</w:t>
                  </w:r>
                </w:p>
              </w:txbxContent>
            </v:textbox>
          </v:shape>
        </w:pict>
      </w:r>
      <w:r w:rsidR="005D38D6">
        <w:rPr>
          <w:noProof/>
          <w:lang w:eastAsia="fr-FR"/>
        </w:rPr>
        <w:pict>
          <v:shape id="_x0000_s1028" type="#_x0000_t8" style="position:absolute;margin-left:227.25pt;margin-top:-44.05pt;width:160.05pt;height:156.75pt;rotation:1029289fd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17758" w:rsidRPr="00017758" w:rsidRDefault="00017758">
                  <w:pP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30"/>
                      <w:szCs w:val="30"/>
                    </w:rPr>
                    <w:t>Troisièmes violons + altos</w:t>
                  </w:r>
                </w:p>
              </w:txbxContent>
            </v:textbox>
          </v:shape>
        </w:pict>
      </w:r>
    </w:p>
    <w:sectPr w:rsidR="00946359" w:rsidSect="0094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90D30"/>
    <w:rsid w:val="00017758"/>
    <w:rsid w:val="002A502F"/>
    <w:rsid w:val="005D38D6"/>
    <w:rsid w:val="0078654E"/>
    <w:rsid w:val="00946359"/>
    <w:rsid w:val="00E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67D8-4487-46B8-A2FE-3AB7949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GOLOVIN-TRADUCTION</dc:creator>
  <cp:lastModifiedBy>GOLOVIN-TRADUCTION</cp:lastModifiedBy>
  <cp:revision>2</cp:revision>
  <dcterms:created xsi:type="dcterms:W3CDTF">2012-02-28T17:10:00Z</dcterms:created>
  <dcterms:modified xsi:type="dcterms:W3CDTF">2012-02-28T17:32:00Z</dcterms:modified>
</cp:coreProperties>
</file>